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360A3">
      <w:pPr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571D8E4">
      <w:pPr>
        <w:spacing w:line="600" w:lineRule="exact"/>
        <w:jc w:val="center"/>
        <w:rPr>
          <w:rFonts w:eastAsia="黑体"/>
          <w:sz w:val="44"/>
          <w:szCs w:val="44"/>
        </w:rPr>
      </w:pPr>
    </w:p>
    <w:p w14:paraId="7DF5524C">
      <w:pPr>
        <w:spacing w:line="600" w:lineRule="exact"/>
        <w:jc w:val="center"/>
        <w:rPr>
          <w:rFonts w:eastAsia="黑体"/>
          <w:sz w:val="44"/>
          <w:szCs w:val="44"/>
        </w:rPr>
      </w:pPr>
    </w:p>
    <w:p w14:paraId="643A0DD3">
      <w:pPr>
        <w:spacing w:line="600" w:lineRule="exact"/>
        <w:jc w:val="center"/>
        <w:rPr>
          <w:rFonts w:eastAsia="黑体"/>
          <w:sz w:val="44"/>
          <w:szCs w:val="44"/>
        </w:rPr>
      </w:pPr>
    </w:p>
    <w:p w14:paraId="3EB3DC75">
      <w:pPr>
        <w:adjustRightInd w:val="0"/>
        <w:spacing w:line="64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上海师范大学研究生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重点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教育改革</w:t>
      </w:r>
    </w:p>
    <w:p w14:paraId="350BF142">
      <w:pPr>
        <w:adjustRightInd w:val="0"/>
        <w:spacing w:line="64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项目申报书</w:t>
      </w:r>
    </w:p>
    <w:p w14:paraId="0B75E631">
      <w:pPr>
        <w:jc w:val="center"/>
        <w:rPr>
          <w:rFonts w:hint="eastAsia"/>
          <w:b/>
          <w:sz w:val="30"/>
          <w:szCs w:val="30"/>
        </w:rPr>
      </w:pPr>
    </w:p>
    <w:p w14:paraId="32149B18">
      <w:pPr>
        <w:jc w:val="center"/>
        <w:rPr>
          <w:rFonts w:eastAsia="仿宋_GB2312"/>
          <w:sz w:val="28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default" w:ascii="Times New Roman" w:hAnsi="Times New Roman" w:cs="Times New Roman"/>
          <w:b/>
          <w:sz w:val="30"/>
          <w:szCs w:val="30"/>
          <w:lang w:eastAsia="zh-CN"/>
        </w:rPr>
        <w:t>2026</w:t>
      </w:r>
      <w:r>
        <w:rPr>
          <w:rFonts w:hint="eastAsia"/>
          <w:b/>
          <w:sz w:val="30"/>
          <w:szCs w:val="30"/>
        </w:rPr>
        <w:t>年度）</w:t>
      </w:r>
    </w:p>
    <w:p w14:paraId="36EC12E8">
      <w:pPr>
        <w:spacing w:line="600" w:lineRule="exact"/>
        <w:ind w:firstLine="560" w:firstLineChars="200"/>
        <w:rPr>
          <w:rFonts w:eastAsia="仿宋_GB2312"/>
          <w:sz w:val="28"/>
        </w:rPr>
      </w:pPr>
    </w:p>
    <w:p w14:paraId="1C1019A7">
      <w:pPr>
        <w:spacing w:line="640" w:lineRule="exact"/>
        <w:ind w:firstLine="1600" w:firstLineChars="500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>项目名称</w:t>
      </w:r>
      <w:r>
        <w:rPr>
          <w:rFonts w:hint="eastAsia" w:ascii="宋体" w:hAnsi="宋体" w:eastAsia="宋体" w:cs="宋体"/>
          <w:sz w:val="32"/>
          <w:szCs w:val="28"/>
        </w:rPr>
        <w:t>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    </w:t>
      </w:r>
    </w:p>
    <w:p w14:paraId="738657A4">
      <w:pPr>
        <w:spacing w:line="640" w:lineRule="exact"/>
        <w:ind w:firstLine="1600" w:firstLineChars="500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 xml:space="preserve">          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    </w:t>
      </w:r>
    </w:p>
    <w:p w14:paraId="4DD48044">
      <w:pPr>
        <w:spacing w:line="640" w:lineRule="exact"/>
        <w:ind w:firstLine="1600" w:firstLineChars="500"/>
        <w:rPr>
          <w:rFonts w:hint="eastAsia" w:ascii="宋体" w:hAnsi="宋体" w:eastAsia="宋体" w:cs="宋体"/>
          <w:sz w:val="32"/>
          <w:szCs w:val="28"/>
          <w:u w:val="single"/>
        </w:rPr>
      </w:pPr>
      <w:r>
        <w:rPr>
          <w:rFonts w:hint="eastAsia" w:ascii="宋体" w:hAnsi="宋体" w:eastAsia="宋体" w:cs="宋体"/>
          <w:sz w:val="32"/>
        </w:rPr>
        <w:t>申报单位</w:t>
      </w:r>
      <w:r>
        <w:rPr>
          <w:rFonts w:hint="eastAsia" w:ascii="宋体" w:hAnsi="宋体" w:eastAsia="宋体" w:cs="宋体"/>
          <w:sz w:val="32"/>
          <w:szCs w:val="28"/>
        </w:rPr>
        <w:t>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28"/>
          <w:u w:val="single"/>
        </w:rPr>
        <w:t xml:space="preserve">        </w:t>
      </w:r>
    </w:p>
    <w:p w14:paraId="533D0E1D">
      <w:pPr>
        <w:spacing w:line="640" w:lineRule="exact"/>
        <w:ind w:left="3154" w:leftChars="1502" w:firstLine="4"/>
        <w:rPr>
          <w:rFonts w:hint="eastAsia" w:ascii="宋体" w:hAnsi="宋体" w:eastAsia="宋体" w:cs="宋体"/>
          <w:sz w:val="32"/>
          <w:szCs w:val="28"/>
          <w:u w:val="single"/>
        </w:rPr>
      </w:pPr>
      <w:r>
        <w:rPr>
          <w:rFonts w:hint="eastAsia" w:ascii="宋体" w:hAnsi="宋体" w:eastAsia="宋体" w:cs="宋体"/>
          <w:sz w:val="32"/>
          <w:u w:val="single"/>
        </w:rPr>
        <w:t xml:space="preserve">                        </w:t>
      </w:r>
    </w:p>
    <w:p w14:paraId="41E346D9">
      <w:pPr>
        <w:spacing w:line="640" w:lineRule="exact"/>
        <w:ind w:firstLine="1600" w:firstLineChars="500"/>
        <w:rPr>
          <w:rFonts w:hint="eastAsia" w:ascii="宋体" w:hAnsi="宋体" w:eastAsia="宋体" w:cs="宋体"/>
          <w:sz w:val="32"/>
          <w:szCs w:val="28"/>
          <w:u w:val="single"/>
        </w:rPr>
      </w:pPr>
      <w:r>
        <w:rPr>
          <w:rFonts w:hint="eastAsia" w:ascii="宋体" w:hAnsi="宋体" w:eastAsia="宋体" w:cs="宋体"/>
          <w:sz w:val="32"/>
          <w:szCs w:val="28"/>
        </w:rPr>
        <w:t>项目申报人：</w:t>
      </w:r>
      <w:r>
        <w:rPr>
          <w:rFonts w:hint="eastAsia" w:ascii="宋体" w:hAnsi="宋体" w:eastAsia="宋体" w:cs="宋体"/>
          <w:sz w:val="32"/>
          <w:szCs w:val="28"/>
          <w:u w:val="single"/>
        </w:rPr>
        <w:t xml:space="preserve">                      </w:t>
      </w:r>
    </w:p>
    <w:p w14:paraId="4D434ED2">
      <w:pPr>
        <w:spacing w:line="640" w:lineRule="exact"/>
        <w:ind w:firstLine="3158" w:firstLineChars="987"/>
        <w:rPr>
          <w:rFonts w:hint="eastAsia" w:ascii="宋体" w:hAnsi="宋体" w:eastAsia="宋体" w:cs="宋体"/>
          <w:sz w:val="32"/>
          <w:szCs w:val="28"/>
          <w:u w:val="single"/>
        </w:rPr>
      </w:pPr>
      <w:r>
        <w:rPr>
          <w:rFonts w:hint="eastAsia" w:ascii="宋体" w:hAnsi="宋体" w:eastAsia="宋体" w:cs="宋体"/>
          <w:sz w:val="32"/>
          <w:szCs w:val="28"/>
          <w:u w:val="single"/>
        </w:rPr>
        <w:t xml:space="preserve">                        </w:t>
      </w:r>
    </w:p>
    <w:p w14:paraId="69860767">
      <w:pPr>
        <w:spacing w:line="640" w:lineRule="exact"/>
        <w:ind w:firstLine="1600" w:firstLineChars="500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>项目门类</w:t>
      </w:r>
      <w:r>
        <w:rPr>
          <w:rFonts w:hint="eastAsia" w:ascii="宋体" w:hAnsi="宋体" w:eastAsia="宋体" w:cs="宋体"/>
          <w:sz w:val="32"/>
          <w:szCs w:val="28"/>
        </w:rPr>
        <w:t>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    </w:t>
      </w:r>
    </w:p>
    <w:p w14:paraId="427CF309">
      <w:pPr>
        <w:pStyle w:val="3"/>
        <w:ind w:firstLine="0" w:firstLineChars="0"/>
        <w:rPr>
          <w:rFonts w:hint="eastAsia" w:ascii="宋体" w:hAnsi="宋体" w:eastAsia="宋体" w:cs="宋体"/>
        </w:rPr>
      </w:pPr>
    </w:p>
    <w:p w14:paraId="70E27242">
      <w:pPr>
        <w:spacing w:line="640" w:lineRule="exact"/>
        <w:ind w:firstLine="1600" w:firstLineChars="500"/>
        <w:rPr>
          <w:rFonts w:eastAsia="仿宋_GB2312"/>
          <w:sz w:val="28"/>
        </w:rPr>
      </w:pPr>
      <w:r>
        <w:rPr>
          <w:rFonts w:hint="eastAsia" w:ascii="宋体" w:hAnsi="宋体" w:eastAsia="宋体" w:cs="宋体"/>
          <w:sz w:val="32"/>
          <w:szCs w:val="28"/>
        </w:rPr>
        <w:t>填表日期：</w:t>
      </w:r>
      <w:r>
        <w:rPr>
          <w:rFonts w:hint="eastAsia" w:ascii="宋体" w:hAnsi="宋体" w:eastAsia="宋体" w:cs="宋体"/>
          <w:sz w:val="22"/>
          <w:u w:val="single"/>
        </w:rPr>
        <w:t xml:space="preserve">                                   </w:t>
      </w:r>
    </w:p>
    <w:p w14:paraId="3B246692">
      <w:pPr>
        <w:pStyle w:val="4"/>
        <w:rPr>
          <w:rFonts w:ascii="Times New Roman" w:hAnsi="Times New Roman"/>
        </w:rPr>
      </w:pPr>
    </w:p>
    <w:p w14:paraId="55F3B24B">
      <w:pPr>
        <w:pStyle w:val="4"/>
        <w:rPr>
          <w:rFonts w:ascii="Times New Roman" w:hAnsi="Times New Roman"/>
        </w:rPr>
      </w:pPr>
    </w:p>
    <w:p w14:paraId="5ACC8A69">
      <w:pPr>
        <w:pStyle w:val="4"/>
        <w:rPr>
          <w:rFonts w:ascii="Times New Roman" w:hAnsi="Times New Roman"/>
        </w:rPr>
      </w:pPr>
    </w:p>
    <w:p w14:paraId="45161C50">
      <w:pPr>
        <w:jc w:val="center"/>
        <w:rPr>
          <w:rFonts w:ascii="黑体" w:hAnsi="黑体" w:eastAsia="黑体"/>
          <w:dstrike/>
          <w:color w:val="FF000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上海师范大学研究生院制</w:t>
      </w:r>
    </w:p>
    <w:p w14:paraId="0961D1B0">
      <w:pPr>
        <w:jc w:val="center"/>
        <w:rPr>
          <w:rFonts w:ascii="黑体" w:eastAsia="黑体"/>
          <w:sz w:val="32"/>
        </w:rPr>
      </w:pP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月</w:t>
      </w:r>
    </w:p>
    <w:p w14:paraId="1A40D4BD">
      <w:pPr>
        <w:tabs>
          <w:tab w:val="left" w:pos="719"/>
          <w:tab w:val="left" w:pos="1439"/>
          <w:tab w:val="left" w:pos="2159"/>
        </w:tabs>
        <w:spacing w:before="30"/>
        <w:ind w:right="386"/>
        <w:jc w:val="center"/>
        <w:rPr>
          <w:rFonts w:hint="eastAsia" w:ascii="黑体" w:eastAsia="黑体"/>
          <w:sz w:val="32"/>
        </w:rPr>
      </w:pPr>
    </w:p>
    <w:p w14:paraId="2679901E">
      <w:pPr>
        <w:tabs>
          <w:tab w:val="left" w:pos="719"/>
          <w:tab w:val="left" w:pos="1439"/>
          <w:tab w:val="left" w:pos="2159"/>
        </w:tabs>
        <w:spacing w:before="30"/>
        <w:ind w:right="386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填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32"/>
        </w:rPr>
        <w:t>表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32"/>
        </w:rPr>
        <w:t>说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32"/>
        </w:rPr>
        <w:t>明</w:t>
      </w:r>
    </w:p>
    <w:p w14:paraId="1E0297B8">
      <w:pPr>
        <w:pStyle w:val="3"/>
        <w:ind w:firstLine="210"/>
      </w:pPr>
    </w:p>
    <w:p w14:paraId="6875C552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1</w:t>
      </w:r>
      <w:r>
        <w:rPr>
          <w:rFonts w:ascii="仿宋_GB2312" w:hAnsi="仿宋" w:eastAsia="仿宋_GB2312" w:cs="Times New Roman"/>
          <w:sz w:val="28"/>
          <w:szCs w:val="28"/>
        </w:rPr>
        <w:t>.</w:t>
      </w:r>
      <w:r>
        <w:rPr>
          <w:rFonts w:hint="eastAsia" w:ascii="仿宋_GB2312" w:hAnsi="仿宋" w:eastAsia="仿宋_GB2312" w:cs="Times New Roman"/>
          <w:sz w:val="28"/>
          <w:szCs w:val="28"/>
        </w:rPr>
        <w:t>项目</w:t>
      </w:r>
      <w:r>
        <w:rPr>
          <w:rFonts w:ascii="仿宋_GB2312" w:hAnsi="仿宋" w:eastAsia="仿宋_GB2312" w:cs="Times New Roman"/>
          <w:sz w:val="28"/>
          <w:szCs w:val="28"/>
        </w:rPr>
        <w:t>名称：字数（含符号）不超过 35 个汉字。</w:t>
      </w:r>
    </w:p>
    <w:p w14:paraId="29B3EC79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2</w:t>
      </w:r>
      <w:r>
        <w:rPr>
          <w:rFonts w:ascii="仿宋_GB2312" w:hAnsi="仿宋" w:eastAsia="仿宋_GB2312" w:cs="Times New Roman"/>
          <w:sz w:val="28"/>
          <w:szCs w:val="28"/>
        </w:rPr>
        <w:t>.</w:t>
      </w:r>
      <w:r>
        <w:rPr>
          <w:rFonts w:hint="eastAsia" w:ascii="仿宋_GB2312" w:hAnsi="仿宋" w:eastAsia="仿宋_GB2312" w:cs="Times New Roman"/>
          <w:sz w:val="28"/>
          <w:szCs w:val="28"/>
        </w:rPr>
        <w:t>申报单位：包含参与项目建设的所有单位。</w:t>
      </w:r>
    </w:p>
    <w:p w14:paraId="7697B993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3</w:t>
      </w:r>
      <w:r>
        <w:rPr>
          <w:rFonts w:ascii="仿宋_GB2312" w:hAnsi="仿宋" w:eastAsia="仿宋_GB2312" w:cs="Times New Roman"/>
          <w:sz w:val="28"/>
          <w:szCs w:val="28"/>
        </w:rPr>
        <w:t>.</w:t>
      </w:r>
      <w:r>
        <w:rPr>
          <w:rFonts w:hint="eastAsia" w:ascii="仿宋_GB2312" w:hAnsi="仿宋" w:eastAsia="仿宋_GB2312" w:cs="Times New Roman"/>
          <w:sz w:val="28"/>
          <w:szCs w:val="28"/>
        </w:rPr>
        <w:t>项目申报人：包括项目负责人和团队成员，不超过1</w:t>
      </w:r>
      <w:r>
        <w:rPr>
          <w:rFonts w:ascii="仿宋_GB2312" w:hAnsi="仿宋" w:eastAsia="仿宋_GB2312" w:cs="Times New Roman"/>
          <w:sz w:val="28"/>
          <w:szCs w:val="28"/>
        </w:rPr>
        <w:t>0</w:t>
      </w:r>
      <w:r>
        <w:rPr>
          <w:rFonts w:hint="eastAsia" w:ascii="仿宋_GB2312" w:hAnsi="仿宋" w:eastAsia="仿宋_GB2312" w:cs="Times New Roman"/>
          <w:sz w:val="28"/>
          <w:szCs w:val="28"/>
        </w:rPr>
        <w:t>人，与基本信息表中的成员排序需保持一致。</w:t>
      </w:r>
    </w:p>
    <w:p w14:paraId="7BEA327C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4.</w:t>
      </w:r>
      <w:r>
        <w:rPr>
          <w:rFonts w:hint="eastAsia" w:ascii="仿宋_GB2312" w:hAnsi="仿宋" w:eastAsia="仿宋_GB2312" w:cs="Times New Roman"/>
          <w:sz w:val="28"/>
          <w:szCs w:val="28"/>
        </w:rPr>
        <w:t>项目</w:t>
      </w:r>
      <w:r>
        <w:rPr>
          <w:rFonts w:ascii="仿宋_GB2312" w:hAnsi="仿宋" w:eastAsia="仿宋_GB2312" w:cs="Times New Roman"/>
          <w:sz w:val="28"/>
          <w:szCs w:val="28"/>
        </w:rPr>
        <w:t>门类按照教育部颁布的学科专业门类分类填写</w:t>
      </w:r>
      <w:r>
        <w:rPr>
          <w:rFonts w:hint="eastAsia" w:ascii="仿宋_GB2312" w:hAnsi="仿宋" w:eastAsia="仿宋_GB2312" w:cs="Times New Roman"/>
          <w:sz w:val="28"/>
          <w:szCs w:val="28"/>
        </w:rPr>
        <w:t>，</w:t>
      </w:r>
      <w:r>
        <w:rPr>
          <w:rFonts w:ascii="仿宋_GB2312" w:hAnsi="仿宋" w:eastAsia="仿宋_GB2312" w:cs="Times New Roman"/>
          <w:sz w:val="28"/>
          <w:szCs w:val="28"/>
        </w:rPr>
        <w:t>综合类</w:t>
      </w:r>
      <w:r>
        <w:rPr>
          <w:rFonts w:hint="eastAsia" w:ascii="仿宋_GB2312" w:hAnsi="仿宋" w:eastAsia="仿宋_GB2312" w:cs="Times New Roman"/>
          <w:sz w:val="28"/>
          <w:szCs w:val="28"/>
        </w:rPr>
        <w:t>项目</w:t>
      </w:r>
      <w:r>
        <w:rPr>
          <w:rFonts w:ascii="仿宋_GB2312" w:hAnsi="仿宋" w:eastAsia="仿宋_GB2312" w:cs="Times New Roman"/>
          <w:sz w:val="28"/>
          <w:szCs w:val="28"/>
        </w:rPr>
        <w:t>填其他。</w:t>
      </w:r>
    </w:p>
    <w:p w14:paraId="38F9C34C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门类代码：哲学—01，经济学—02，法学—03，教育学—04，文学—05，历史学—06，理学—07，工学—08，农学—09，医学—10，军事学—11，管理学—12，艺术学—13，交叉学科—14，其他—15。</w:t>
      </w:r>
    </w:p>
    <w:p w14:paraId="6B44C484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5</w:t>
      </w:r>
      <w:r>
        <w:rPr>
          <w:rFonts w:ascii="仿宋_GB2312" w:hAnsi="仿宋" w:eastAsia="仿宋_GB2312" w:cs="Times New Roman"/>
          <w:sz w:val="28"/>
          <w:szCs w:val="28"/>
        </w:rPr>
        <w:t>.本申请书统一用A4 纸打印，正文内容所用字型应不小于 4 号字。需签字、盖章处打印复印无效。</w:t>
      </w:r>
    </w:p>
    <w:p w14:paraId="778368E4">
      <w:pPr>
        <w:ind w:firstLine="600"/>
        <w:rPr>
          <w:rFonts w:ascii="仿宋_GB2312" w:hAnsi="仿宋" w:eastAsia="仿宋_GB2312" w:cs="Times New Roman"/>
          <w:sz w:val="28"/>
          <w:szCs w:val="28"/>
        </w:rPr>
      </w:pPr>
    </w:p>
    <w:p w14:paraId="76F2DE0F"/>
    <w:p w14:paraId="7156E2E1"/>
    <w:p w14:paraId="10D4FB42"/>
    <w:p w14:paraId="796E3CB3"/>
    <w:p w14:paraId="5B127F82"/>
    <w:p w14:paraId="4385B41D">
      <w:pPr>
        <w:pageBreakBefore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一、</w:t>
      </w:r>
      <w:r>
        <w:rPr>
          <w:rFonts w:hint="eastAsia" w:ascii="Times New Roman" w:hAnsi="Times New Roman" w:eastAsia="黑体" w:cs="Times New Roman"/>
          <w:sz w:val="30"/>
        </w:rPr>
        <w:t>基本信息</w:t>
      </w:r>
      <w:r>
        <w:rPr>
          <w:rFonts w:ascii="Times New Roman" w:hAnsi="Times New Roman" w:eastAsia="黑体" w:cs="Times New Roman"/>
          <w:sz w:val="30"/>
        </w:rPr>
        <w:t>表</w:t>
      </w:r>
    </w:p>
    <w:tbl>
      <w:tblPr>
        <w:tblStyle w:val="8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25"/>
        <w:gridCol w:w="1147"/>
        <w:gridCol w:w="720"/>
        <w:gridCol w:w="698"/>
        <w:gridCol w:w="656"/>
        <w:gridCol w:w="529"/>
        <w:gridCol w:w="990"/>
        <w:gridCol w:w="1352"/>
        <w:gridCol w:w="1095"/>
        <w:gridCol w:w="824"/>
      </w:tblGrid>
      <w:tr w14:paraId="4666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83" w:type="dxa"/>
            <w:gridSpan w:val="3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2683A8F7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项目名称</w:t>
            </w:r>
          </w:p>
        </w:tc>
        <w:tc>
          <w:tcPr>
            <w:tcW w:w="6864" w:type="dxa"/>
            <w:gridSpan w:val="8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35F6A38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7BA9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11" w:type="dxa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4C899E5F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项目负责人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368BB7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1BDC11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A37F0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性别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D4574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477C8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身份证号码</w:t>
            </w: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3E4811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0CC5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  <w:vAlign w:val="center"/>
          </w:tcPr>
          <w:p w14:paraId="6AFC36C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4C341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所在单位</w:t>
            </w:r>
          </w:p>
        </w:tc>
        <w:tc>
          <w:tcPr>
            <w:tcW w:w="35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3B92B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4FF648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行政职务</w:t>
            </w: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9EA62FF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16C2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  <w:vAlign w:val="center"/>
          </w:tcPr>
          <w:p w14:paraId="25F62FA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87A08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专业技术职务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27F9C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2F9D3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最后学位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7E5EE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D0920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研究专长</w:t>
            </w: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EAB6D5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0401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  <w:vAlign w:val="center"/>
          </w:tcPr>
          <w:p w14:paraId="5AFDBD91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4D168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通讯地址</w:t>
            </w:r>
          </w:p>
        </w:tc>
        <w:tc>
          <w:tcPr>
            <w:tcW w:w="3593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DF2CD9E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46565F9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邮政编码</w:t>
            </w: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69680DF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6AB1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  <w:vAlign w:val="center"/>
          </w:tcPr>
          <w:p w14:paraId="770C885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51764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电子邮箱</w:t>
            </w:r>
          </w:p>
        </w:tc>
        <w:tc>
          <w:tcPr>
            <w:tcW w:w="3593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A418DE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4563B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手机号码</w:t>
            </w: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5546EDF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53DC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11" w:type="dxa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774FDADA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12129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研究生教学、</w:t>
            </w:r>
          </w:p>
          <w:p w14:paraId="03D52265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教育工作经历，</w:t>
            </w:r>
          </w:p>
          <w:p w14:paraId="41F32509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研究领域及取得</w:t>
            </w:r>
          </w:p>
          <w:p w14:paraId="5CDAA5C8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主要成果</w:t>
            </w:r>
          </w:p>
        </w:tc>
        <w:tc>
          <w:tcPr>
            <w:tcW w:w="68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9AC0D51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4C05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59C961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团</w:t>
            </w:r>
          </w:p>
          <w:p w14:paraId="2111B862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队</w:t>
            </w:r>
          </w:p>
          <w:p w14:paraId="3726E335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其他成</w:t>
            </w:r>
          </w:p>
          <w:p w14:paraId="61C53AA2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员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6B57C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FD8FF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年龄</w:t>
            </w: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BBAA9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工作单位</w:t>
            </w: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57A87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专业技术职务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37BEB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研究专长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6F1CA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承担工作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5C62C27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签名</w:t>
            </w:r>
          </w:p>
        </w:tc>
      </w:tr>
      <w:tr w14:paraId="7AF0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6A3C37B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EF835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08F7F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1247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39B3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21D4D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B670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C363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DC04B97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7E84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284A798D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F775F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2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A9FB4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CBDA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3CEAE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70CE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02AD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844E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CC28F4D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0072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05F6FB7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3808E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3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E65A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6276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5E3DC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45C0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7D70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91CCA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7E4209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3318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595C874C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E3CEB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4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21928D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0E0D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A280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3C43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B67DC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3C5F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45D0B1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631E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5E225234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1A598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5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7EA1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2B97D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7F80A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94591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574CC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127C1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9E30FF1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4F16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652B6277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9454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6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5B8E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D51D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33EB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93C0F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693CC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41B1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06C1941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4681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0E9A4E8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2803E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7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0EA6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D1ED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5AEF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DB614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738E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40E1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76182F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0F2C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6DE1DE0E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D3F33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8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E0D9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3AF4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2C8E4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12727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7856A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CCF84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BE06EE4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12FD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598EC39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E4E0C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9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79541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8427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485F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A31F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E09F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2585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9A31E5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</w:tbl>
    <w:p w14:paraId="4BADB33E">
      <w:pPr>
        <w:pageBreakBefore/>
        <w:ind w:firstLine="300" w:firstLineChars="100"/>
        <w:rPr>
          <w:rFonts w:ascii="Times New Roman" w:hAnsi="Times New Roman" w:eastAsia="黑体" w:cs="Times New Roman"/>
          <w:sz w:val="30"/>
        </w:rPr>
      </w:pPr>
      <w:r>
        <w:rPr>
          <w:rFonts w:hint="eastAsia" w:ascii="Times New Roman" w:hAnsi="Times New Roman" w:eastAsia="黑体" w:cs="Times New Roman"/>
          <w:sz w:val="30"/>
        </w:rPr>
        <w:t>二、团队成员近5年取得的教育教学研究或实践相关项目及成果（限填20项）</w:t>
      </w:r>
    </w:p>
    <w:tbl>
      <w:tblPr>
        <w:tblStyle w:val="8"/>
        <w:tblW w:w="871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317"/>
        <w:gridCol w:w="1769"/>
        <w:gridCol w:w="2630"/>
        <w:gridCol w:w="1216"/>
      </w:tblGrid>
      <w:tr w14:paraId="62C06D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1E5A45B6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序号</w:t>
            </w:r>
          </w:p>
        </w:tc>
        <w:tc>
          <w:tcPr>
            <w:tcW w:w="2317" w:type="dxa"/>
            <w:vAlign w:val="center"/>
          </w:tcPr>
          <w:p w14:paraId="3FF2AFD8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项目/成果名称</w:t>
            </w:r>
          </w:p>
        </w:tc>
        <w:tc>
          <w:tcPr>
            <w:tcW w:w="1769" w:type="dxa"/>
            <w:vAlign w:val="center"/>
          </w:tcPr>
          <w:p w14:paraId="45C93C9B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项目/成果类型</w:t>
            </w:r>
          </w:p>
        </w:tc>
        <w:tc>
          <w:tcPr>
            <w:tcW w:w="2630" w:type="dxa"/>
            <w:vAlign w:val="center"/>
          </w:tcPr>
          <w:p w14:paraId="256DFE7A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立项、发表或获奖情况</w:t>
            </w:r>
          </w:p>
        </w:tc>
        <w:tc>
          <w:tcPr>
            <w:tcW w:w="1216" w:type="dxa"/>
            <w:vAlign w:val="center"/>
          </w:tcPr>
          <w:p w14:paraId="15D35FE2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获得时间</w:t>
            </w:r>
          </w:p>
        </w:tc>
      </w:tr>
      <w:tr w14:paraId="25402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7BD24E35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</w:t>
            </w:r>
          </w:p>
        </w:tc>
        <w:tc>
          <w:tcPr>
            <w:tcW w:w="2317" w:type="dxa"/>
          </w:tcPr>
          <w:p w14:paraId="3AE67E6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2BADD40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31750AD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54AAD1F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1DE614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21A16960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2</w:t>
            </w:r>
          </w:p>
        </w:tc>
        <w:tc>
          <w:tcPr>
            <w:tcW w:w="2317" w:type="dxa"/>
          </w:tcPr>
          <w:p w14:paraId="04AA409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2903F65E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5429D964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495023A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20901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1ABF5E94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3</w:t>
            </w:r>
          </w:p>
        </w:tc>
        <w:tc>
          <w:tcPr>
            <w:tcW w:w="2317" w:type="dxa"/>
          </w:tcPr>
          <w:p w14:paraId="64D84E2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5E394DE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2E435181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4074D97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14172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4E2F7D66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4</w:t>
            </w:r>
          </w:p>
        </w:tc>
        <w:tc>
          <w:tcPr>
            <w:tcW w:w="2317" w:type="dxa"/>
          </w:tcPr>
          <w:p w14:paraId="12538A2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17BF35AD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3CCC3AA7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3FFD4BD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5B041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72CE535D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5</w:t>
            </w:r>
          </w:p>
        </w:tc>
        <w:tc>
          <w:tcPr>
            <w:tcW w:w="2317" w:type="dxa"/>
          </w:tcPr>
          <w:p w14:paraId="2BA08E0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65AEBF3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75BB7C1E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313E582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59989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490" w:hRule="atLeast"/>
        </w:trPr>
        <w:tc>
          <w:tcPr>
            <w:tcW w:w="787" w:type="dxa"/>
            <w:vAlign w:val="center"/>
          </w:tcPr>
          <w:p w14:paraId="4B081162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6</w:t>
            </w:r>
          </w:p>
        </w:tc>
        <w:tc>
          <w:tcPr>
            <w:tcW w:w="2317" w:type="dxa"/>
          </w:tcPr>
          <w:p w14:paraId="4538E3F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726227F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4CC9EC5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7D96D5D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4A115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7655A2AE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7</w:t>
            </w:r>
          </w:p>
        </w:tc>
        <w:tc>
          <w:tcPr>
            <w:tcW w:w="2317" w:type="dxa"/>
          </w:tcPr>
          <w:p w14:paraId="67B470C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35C541FA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573EA01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592AE73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3B918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069969DF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8</w:t>
            </w:r>
          </w:p>
        </w:tc>
        <w:tc>
          <w:tcPr>
            <w:tcW w:w="2317" w:type="dxa"/>
          </w:tcPr>
          <w:p w14:paraId="55E40F64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7C2B701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707F6F2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49C6DC4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4B823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490" w:hRule="atLeast"/>
        </w:trPr>
        <w:tc>
          <w:tcPr>
            <w:tcW w:w="787" w:type="dxa"/>
            <w:vAlign w:val="center"/>
          </w:tcPr>
          <w:p w14:paraId="0A3BB33C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9</w:t>
            </w:r>
          </w:p>
        </w:tc>
        <w:tc>
          <w:tcPr>
            <w:tcW w:w="2317" w:type="dxa"/>
          </w:tcPr>
          <w:p w14:paraId="0B7C415E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7E58397D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5D87724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780E3CE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095DC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657F11F9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10</w:t>
            </w:r>
          </w:p>
        </w:tc>
        <w:tc>
          <w:tcPr>
            <w:tcW w:w="2317" w:type="dxa"/>
          </w:tcPr>
          <w:p w14:paraId="143BE70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394BA34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03ABCB0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1A659904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3D31F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76E643FF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11</w:t>
            </w:r>
          </w:p>
        </w:tc>
        <w:tc>
          <w:tcPr>
            <w:tcW w:w="2317" w:type="dxa"/>
          </w:tcPr>
          <w:p w14:paraId="61D5FC5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59A860B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3B22FFA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41DE321D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7BFDC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204B5518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12</w:t>
            </w:r>
          </w:p>
        </w:tc>
        <w:tc>
          <w:tcPr>
            <w:tcW w:w="2317" w:type="dxa"/>
          </w:tcPr>
          <w:p w14:paraId="01A6043D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3CDA83DE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608A290A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3FEA2C5D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741D3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48FDE494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13</w:t>
            </w:r>
          </w:p>
        </w:tc>
        <w:tc>
          <w:tcPr>
            <w:tcW w:w="2317" w:type="dxa"/>
          </w:tcPr>
          <w:p w14:paraId="34DFFDC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1AF05BD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21101B0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0B72C38C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574F7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122DEC90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14</w:t>
            </w:r>
          </w:p>
        </w:tc>
        <w:tc>
          <w:tcPr>
            <w:tcW w:w="2317" w:type="dxa"/>
          </w:tcPr>
          <w:p w14:paraId="40E260B7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10ED01A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62482347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2B05C6A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330C5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33C38377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15</w:t>
            </w:r>
          </w:p>
        </w:tc>
        <w:tc>
          <w:tcPr>
            <w:tcW w:w="2317" w:type="dxa"/>
          </w:tcPr>
          <w:p w14:paraId="21AA5D7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1A2B1D8F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34CD9A7E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3064522C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723B2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50E18F65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16</w:t>
            </w:r>
          </w:p>
        </w:tc>
        <w:tc>
          <w:tcPr>
            <w:tcW w:w="2317" w:type="dxa"/>
          </w:tcPr>
          <w:p w14:paraId="525FCC9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226775B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6A2FE47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6E7DA430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50F0E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3CBA3DE0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17</w:t>
            </w:r>
          </w:p>
        </w:tc>
        <w:tc>
          <w:tcPr>
            <w:tcW w:w="2317" w:type="dxa"/>
          </w:tcPr>
          <w:p w14:paraId="4ECD0BB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169428EC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6708076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4FBCE5E2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659B56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7C24DD88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18</w:t>
            </w:r>
          </w:p>
        </w:tc>
        <w:tc>
          <w:tcPr>
            <w:tcW w:w="2317" w:type="dxa"/>
          </w:tcPr>
          <w:p w14:paraId="0C5252E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50A05A75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7EC92B51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7C19F52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2DF435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5E776478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19</w:t>
            </w:r>
          </w:p>
        </w:tc>
        <w:tc>
          <w:tcPr>
            <w:tcW w:w="2317" w:type="dxa"/>
          </w:tcPr>
          <w:p w14:paraId="3F54BF73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19CC562B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1403269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147AADF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  <w:tr w14:paraId="468B1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dxa"/>
            <w:vAlign w:val="center"/>
          </w:tcPr>
          <w:p w14:paraId="7A79BBE9">
            <w:pPr>
              <w:jc w:val="center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20</w:t>
            </w:r>
          </w:p>
        </w:tc>
        <w:tc>
          <w:tcPr>
            <w:tcW w:w="2317" w:type="dxa"/>
          </w:tcPr>
          <w:p w14:paraId="0C6596DA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2CA33E16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759334F8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2DB134B9">
            <w:pPr>
              <w:jc w:val="center"/>
              <w:rPr>
                <w:rFonts w:ascii="楷体_GB2312" w:hAnsi="Times New Roman" w:eastAsia="楷体_GB2312" w:cs="Times New Roman"/>
              </w:rPr>
            </w:pPr>
          </w:p>
        </w:tc>
      </w:tr>
    </w:tbl>
    <w:p w14:paraId="7E097394"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br w:type="page"/>
      </w:r>
    </w:p>
    <w:p w14:paraId="241D623E"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三</w:t>
      </w:r>
      <w:r>
        <w:rPr>
          <w:rFonts w:ascii="Times New Roman" w:hAnsi="Times New Roman" w:eastAsia="黑体" w:cs="Times New Roman"/>
          <w:sz w:val="30"/>
          <w:szCs w:val="30"/>
        </w:rPr>
        <w:t>、项目论证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867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3EDCBC5">
            <w:pPr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（1）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工作基础</w:t>
            </w:r>
            <w:r>
              <w:rPr>
                <w:rFonts w:hint="eastAsia" w:ascii="楷体_GB2312" w:hAnsi="Times New Roman" w:eastAsia="楷体_GB2312" w:cs="Times New Roman"/>
              </w:rPr>
              <w:t>：本项目已有工作基础，改革的理论意义和应用价值等。（2）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项目内容</w:t>
            </w:r>
            <w:r>
              <w:rPr>
                <w:rFonts w:hint="eastAsia" w:ascii="楷体_GB2312" w:hAnsi="Times New Roman" w:eastAsia="楷体_GB2312" w:cs="Times New Roman"/>
              </w:rPr>
              <w:t>：本项目建设目标与解决的主要问题。（3）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思路方法</w:t>
            </w:r>
            <w:r>
              <w:rPr>
                <w:rFonts w:hint="eastAsia" w:ascii="楷体_GB2312" w:hAnsi="Times New Roman" w:eastAsia="楷体_GB2312" w:cs="Times New Roman"/>
              </w:rPr>
              <w:t>：本项目设计的基本思路、具体实施方法、实施计划及其可行性分析等。（4）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创新之处：</w:t>
            </w:r>
            <w:r>
              <w:rPr>
                <w:rFonts w:hint="eastAsia" w:ascii="楷体_GB2312" w:hAnsi="Times New Roman" w:eastAsia="楷体_GB2312" w:cs="Times New Roman"/>
              </w:rPr>
              <w:t>本项目的创新点，实践意义与可推广点。（5）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预期成果</w:t>
            </w:r>
            <w:r>
              <w:rPr>
                <w:rFonts w:hint="eastAsia" w:ascii="楷体_GB2312" w:hAnsi="Times New Roman" w:eastAsia="楷体_GB2312" w:cs="Times New Roman"/>
              </w:rPr>
              <w:t>：成果形式、使用去向及预期社会效益等。（限</w:t>
            </w:r>
            <w:r>
              <w:rPr>
                <w:rFonts w:ascii="楷体_GB2312" w:hAnsi="Times New Roman" w:eastAsia="楷体_GB2312" w:cs="Times New Roman"/>
                <w:b/>
              </w:rPr>
              <w:t>5</w:t>
            </w:r>
            <w:r>
              <w:rPr>
                <w:rFonts w:hint="eastAsia" w:ascii="楷体_GB2312" w:hAnsi="Times New Roman" w:eastAsia="楷体_GB2312" w:cs="Times New Roman"/>
                <w:b/>
              </w:rPr>
              <w:t>000字</w:t>
            </w:r>
            <w:r>
              <w:rPr>
                <w:rFonts w:hint="eastAsia" w:ascii="楷体_GB2312" w:hAnsi="Times New Roman" w:eastAsia="楷体_GB2312" w:cs="Times New Roman"/>
              </w:rPr>
              <w:t>以内，图表不超过2张。）</w:t>
            </w:r>
          </w:p>
          <w:p w14:paraId="57C6C45E">
            <w:pPr>
              <w:rPr>
                <w:rFonts w:ascii="楷体_GB2312" w:hAnsi="Times New Roman" w:eastAsia="楷体_GB2312" w:cs="Times New Roman"/>
              </w:rPr>
            </w:pPr>
          </w:p>
          <w:p w14:paraId="7632D05C">
            <w:pPr>
              <w:rPr>
                <w:rFonts w:ascii="楷体_GB2312" w:hAnsi="Times New Roman" w:eastAsia="楷体_GB2312" w:cs="Times New Roman"/>
              </w:rPr>
            </w:pPr>
          </w:p>
          <w:p w14:paraId="77F7A22D">
            <w:pPr>
              <w:rPr>
                <w:rFonts w:ascii="楷体_GB2312" w:hAnsi="Times New Roman" w:eastAsia="楷体_GB2312" w:cs="Times New Roman"/>
              </w:rPr>
            </w:pPr>
          </w:p>
          <w:p w14:paraId="6F084DF9">
            <w:pPr>
              <w:rPr>
                <w:rFonts w:ascii="楷体_GB2312" w:hAnsi="Times New Roman" w:eastAsia="楷体_GB2312" w:cs="Times New Roman"/>
              </w:rPr>
            </w:pPr>
          </w:p>
          <w:p w14:paraId="0B9368B9">
            <w:pPr>
              <w:rPr>
                <w:rFonts w:ascii="楷体_GB2312" w:hAnsi="Times New Roman" w:eastAsia="楷体_GB2312" w:cs="Times New Roman"/>
              </w:rPr>
            </w:pPr>
          </w:p>
          <w:p w14:paraId="0E2BE2A7">
            <w:pPr>
              <w:rPr>
                <w:rFonts w:ascii="楷体_GB2312" w:hAnsi="Times New Roman" w:eastAsia="楷体_GB2312" w:cs="Times New Roman"/>
              </w:rPr>
            </w:pPr>
          </w:p>
          <w:p w14:paraId="4934F799">
            <w:pPr>
              <w:rPr>
                <w:rFonts w:ascii="楷体_GB2312" w:hAnsi="Times New Roman" w:eastAsia="楷体_GB2312" w:cs="Times New Roman"/>
              </w:rPr>
            </w:pPr>
          </w:p>
          <w:p w14:paraId="53ED535E">
            <w:pPr>
              <w:rPr>
                <w:rFonts w:ascii="楷体_GB2312" w:hAnsi="Times New Roman" w:eastAsia="楷体_GB2312" w:cs="Times New Roman"/>
              </w:rPr>
            </w:pPr>
          </w:p>
          <w:p w14:paraId="248F72AD">
            <w:pPr>
              <w:rPr>
                <w:rFonts w:ascii="楷体_GB2312" w:hAnsi="Times New Roman" w:eastAsia="楷体_GB2312" w:cs="Times New Roman"/>
              </w:rPr>
            </w:pPr>
          </w:p>
          <w:p w14:paraId="7ECB31AC">
            <w:pPr>
              <w:rPr>
                <w:rFonts w:ascii="楷体_GB2312" w:hAnsi="Times New Roman" w:eastAsia="楷体_GB2312" w:cs="Times New Roman"/>
              </w:rPr>
            </w:pPr>
          </w:p>
          <w:p w14:paraId="20988CDC">
            <w:pPr>
              <w:rPr>
                <w:rFonts w:ascii="楷体_GB2312" w:hAnsi="Times New Roman" w:eastAsia="楷体_GB2312" w:cs="Times New Roman"/>
              </w:rPr>
            </w:pPr>
          </w:p>
          <w:p w14:paraId="10C17B14">
            <w:pPr>
              <w:rPr>
                <w:rFonts w:ascii="楷体_GB2312" w:hAnsi="Times New Roman" w:eastAsia="楷体_GB2312" w:cs="Times New Roman"/>
              </w:rPr>
            </w:pPr>
          </w:p>
          <w:p w14:paraId="11C39F35">
            <w:pPr>
              <w:rPr>
                <w:rFonts w:ascii="楷体_GB2312" w:hAnsi="Times New Roman" w:eastAsia="楷体_GB2312" w:cs="Times New Roman"/>
              </w:rPr>
            </w:pPr>
          </w:p>
          <w:p w14:paraId="225B37E3">
            <w:pPr>
              <w:rPr>
                <w:rFonts w:ascii="楷体_GB2312" w:hAnsi="Times New Roman" w:eastAsia="楷体_GB2312" w:cs="Times New Roman"/>
              </w:rPr>
            </w:pPr>
          </w:p>
          <w:p w14:paraId="118B2CE0">
            <w:pPr>
              <w:rPr>
                <w:rFonts w:ascii="楷体_GB2312" w:hAnsi="Times New Roman" w:eastAsia="楷体_GB2312" w:cs="Times New Roman"/>
              </w:rPr>
            </w:pPr>
          </w:p>
          <w:p w14:paraId="484FF0B5">
            <w:pPr>
              <w:rPr>
                <w:rFonts w:ascii="楷体_GB2312" w:hAnsi="Times New Roman" w:eastAsia="楷体_GB2312" w:cs="Times New Roman"/>
              </w:rPr>
            </w:pPr>
          </w:p>
          <w:p w14:paraId="6F50E454">
            <w:pPr>
              <w:rPr>
                <w:rFonts w:ascii="楷体_GB2312" w:hAnsi="Times New Roman" w:eastAsia="楷体_GB2312" w:cs="Times New Roman"/>
              </w:rPr>
            </w:pPr>
          </w:p>
          <w:p w14:paraId="487E3776">
            <w:pPr>
              <w:rPr>
                <w:rFonts w:ascii="楷体_GB2312" w:hAnsi="Times New Roman" w:eastAsia="楷体_GB2312" w:cs="Times New Roman"/>
              </w:rPr>
            </w:pPr>
          </w:p>
          <w:p w14:paraId="108BD8ED">
            <w:pPr>
              <w:rPr>
                <w:rFonts w:ascii="楷体_GB2312" w:hAnsi="Times New Roman" w:eastAsia="楷体_GB2312" w:cs="Times New Roman"/>
              </w:rPr>
            </w:pPr>
          </w:p>
          <w:p w14:paraId="0C4F2752">
            <w:pPr>
              <w:rPr>
                <w:rFonts w:ascii="楷体_GB2312" w:hAnsi="Times New Roman" w:eastAsia="楷体_GB2312" w:cs="Times New Roman"/>
              </w:rPr>
            </w:pPr>
          </w:p>
          <w:p w14:paraId="0750BFAF">
            <w:pPr>
              <w:rPr>
                <w:rFonts w:ascii="楷体_GB2312" w:hAnsi="Times New Roman" w:eastAsia="楷体_GB2312" w:cs="Times New Roman"/>
              </w:rPr>
            </w:pPr>
          </w:p>
          <w:p w14:paraId="737961B1">
            <w:pPr>
              <w:rPr>
                <w:rFonts w:ascii="楷体_GB2312" w:hAnsi="Times New Roman" w:eastAsia="楷体_GB2312" w:cs="Times New Roman"/>
              </w:rPr>
            </w:pPr>
          </w:p>
          <w:p w14:paraId="3942F74B">
            <w:pPr>
              <w:rPr>
                <w:rFonts w:ascii="楷体_GB2312" w:hAnsi="Times New Roman" w:eastAsia="楷体_GB2312" w:cs="Times New Roman"/>
              </w:rPr>
            </w:pPr>
          </w:p>
          <w:p w14:paraId="285F9410">
            <w:pPr>
              <w:rPr>
                <w:rFonts w:ascii="楷体_GB2312" w:hAnsi="Times New Roman" w:eastAsia="楷体_GB2312" w:cs="Times New Roman"/>
              </w:rPr>
            </w:pPr>
          </w:p>
          <w:p w14:paraId="372B1F2A">
            <w:pPr>
              <w:rPr>
                <w:rFonts w:ascii="楷体_GB2312" w:hAnsi="Times New Roman" w:eastAsia="楷体_GB2312" w:cs="Times New Roman"/>
              </w:rPr>
            </w:pPr>
          </w:p>
          <w:p w14:paraId="3BB4548E">
            <w:pPr>
              <w:rPr>
                <w:rFonts w:ascii="楷体_GB2312" w:hAnsi="Times New Roman" w:eastAsia="楷体_GB2312" w:cs="Times New Roman"/>
              </w:rPr>
            </w:pPr>
          </w:p>
          <w:p w14:paraId="5BB6D574">
            <w:pPr>
              <w:rPr>
                <w:rFonts w:ascii="楷体_GB2312" w:hAnsi="Times New Roman" w:eastAsia="楷体_GB2312" w:cs="Times New Roman"/>
              </w:rPr>
            </w:pPr>
          </w:p>
          <w:p w14:paraId="5EC2BAB2">
            <w:pPr>
              <w:rPr>
                <w:rFonts w:ascii="楷体_GB2312" w:hAnsi="Times New Roman" w:eastAsia="楷体_GB2312" w:cs="Times New Roman"/>
              </w:rPr>
            </w:pPr>
          </w:p>
          <w:p w14:paraId="4CB75A56">
            <w:pPr>
              <w:rPr>
                <w:rFonts w:ascii="楷体_GB2312" w:hAnsi="Times New Roman" w:eastAsia="楷体_GB2312" w:cs="Times New Roman"/>
              </w:rPr>
            </w:pPr>
          </w:p>
          <w:p w14:paraId="05EDA875">
            <w:pPr>
              <w:rPr>
                <w:rFonts w:ascii="楷体_GB2312" w:hAnsi="Times New Roman" w:eastAsia="楷体_GB2312" w:cs="Times New Roman"/>
              </w:rPr>
            </w:pPr>
          </w:p>
          <w:p w14:paraId="500E4B13">
            <w:pPr>
              <w:rPr>
                <w:rFonts w:ascii="楷体_GB2312" w:hAnsi="Times New Roman" w:eastAsia="楷体_GB2312" w:cs="Times New Roman"/>
              </w:rPr>
            </w:pPr>
          </w:p>
          <w:p w14:paraId="06E3DF8E">
            <w:pPr>
              <w:rPr>
                <w:rFonts w:ascii="楷体_GB2312" w:hAnsi="Times New Roman" w:eastAsia="楷体_GB2312" w:cs="Times New Roman"/>
              </w:rPr>
            </w:pPr>
          </w:p>
          <w:p w14:paraId="2AE4C6CB">
            <w:pPr>
              <w:rPr>
                <w:rFonts w:ascii="楷体_GB2312" w:hAnsi="Times New Roman" w:eastAsia="楷体_GB2312" w:cs="Times New Roman"/>
              </w:rPr>
            </w:pPr>
          </w:p>
          <w:p w14:paraId="099629A6">
            <w:pPr>
              <w:rPr>
                <w:rFonts w:ascii="楷体_GB2312" w:hAnsi="Times New Roman" w:eastAsia="楷体_GB2312" w:cs="Times New Roman"/>
              </w:rPr>
            </w:pPr>
          </w:p>
          <w:p w14:paraId="5ACC04CA">
            <w:pPr>
              <w:rPr>
                <w:rFonts w:ascii="楷体_GB2312" w:hAnsi="Times New Roman" w:eastAsia="楷体_GB2312" w:cs="Times New Roman"/>
              </w:rPr>
            </w:pPr>
          </w:p>
          <w:p w14:paraId="1A34985D">
            <w:pPr>
              <w:jc w:val="right"/>
            </w:pPr>
            <w:r>
              <w:rPr>
                <w:rFonts w:hint="eastAsia"/>
              </w:rPr>
              <w:t xml:space="preserve">（本栏字数： 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</w:tbl>
    <w:p w14:paraId="7C365658"/>
    <w:p w14:paraId="0B723015">
      <w:pPr>
        <w:pageBreakBefore/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四</w:t>
      </w:r>
      <w:r>
        <w:rPr>
          <w:rFonts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</w:rPr>
        <w:t>条件保障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6F5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2" w:hRule="atLeast"/>
        </w:trPr>
        <w:tc>
          <w:tcPr>
            <w:tcW w:w="8296" w:type="dxa"/>
          </w:tcPr>
          <w:p w14:paraId="5C982DFC">
            <w:pPr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申报单位对项目的支持情况（含有关政策、经费及其使用管理机制、保障条件等，可附有关文件）</w:t>
            </w:r>
          </w:p>
          <w:p w14:paraId="55EDB633">
            <w:pPr>
              <w:rPr>
                <w:rFonts w:ascii="楷体_GB2312" w:hAnsi="Times New Roman" w:eastAsia="楷体_GB2312" w:cs="Times New Roman"/>
              </w:rPr>
            </w:pPr>
          </w:p>
          <w:p w14:paraId="58AA6DD1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39E03D7C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510C9536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095E9D01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1D5A9BF0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6BA7F0A8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6386A64A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5C17C72B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35CDB91A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443D6A3C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22972820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76B21336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299C0890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0A94AB44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6EB738A3">
            <w:pPr>
              <w:spacing w:line="480" w:lineRule="auto"/>
              <w:jc w:val="right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</w:tc>
      </w:tr>
    </w:tbl>
    <w:p w14:paraId="1D0B2091">
      <w:pPr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</w:p>
    <w:p w14:paraId="01CC22ED">
      <w:pPr>
        <w:pStyle w:val="3"/>
        <w:ind w:firstLine="300"/>
        <w:rPr>
          <w:rFonts w:ascii="Times New Roman" w:hAnsi="Times New Roman" w:eastAsia="黑体" w:cs="Times New Roman"/>
          <w:sz w:val="30"/>
          <w:szCs w:val="30"/>
        </w:rPr>
      </w:pPr>
    </w:p>
    <w:p w14:paraId="0D4FBBE5">
      <w:pPr>
        <w:pStyle w:val="4"/>
        <w:rPr>
          <w:rFonts w:ascii="Times New Roman" w:hAnsi="Times New Roman" w:eastAsia="黑体" w:cs="Times New Roman"/>
          <w:sz w:val="30"/>
          <w:szCs w:val="30"/>
        </w:rPr>
      </w:pPr>
    </w:p>
    <w:p w14:paraId="02C05121">
      <w:pPr>
        <w:pStyle w:val="4"/>
        <w:rPr>
          <w:rFonts w:ascii="Times New Roman" w:hAnsi="Times New Roman" w:eastAsia="黑体" w:cs="Times New Roman"/>
          <w:sz w:val="30"/>
          <w:szCs w:val="30"/>
        </w:rPr>
      </w:pPr>
    </w:p>
    <w:p w14:paraId="6096947A">
      <w:pPr>
        <w:pageBreakBefore/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五、项目相关内容已经获得过近两届国家/上海市高等教育教学成果奖的，填写下表（未参评或未获奖的无需填写）</w:t>
      </w:r>
    </w:p>
    <w:tbl>
      <w:tblPr>
        <w:tblStyle w:val="8"/>
        <w:tblpPr w:leftFromText="180" w:rightFromText="180" w:vertAnchor="text" w:horzAnchor="margin" w:tblpY="92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678"/>
      </w:tblGrid>
      <w:tr w14:paraId="01C1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794" w:type="dxa"/>
          </w:tcPr>
          <w:p w14:paraId="07DF98F2">
            <w:pPr>
              <w:widowControl/>
              <w:snapToGrid w:val="0"/>
              <w:spacing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</w:rPr>
              <w:t>项目内容参评近两届国家/上海市高等教育教学成果奖情况</w:t>
            </w:r>
          </w:p>
        </w:tc>
        <w:tc>
          <w:tcPr>
            <w:tcW w:w="4678" w:type="dxa"/>
          </w:tcPr>
          <w:p w14:paraId="427CB1AB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B90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5" w:hRule="atLeast"/>
        </w:trPr>
        <w:tc>
          <w:tcPr>
            <w:tcW w:w="8472" w:type="dxa"/>
            <w:gridSpan w:val="2"/>
          </w:tcPr>
          <w:p w14:paraId="465B7578">
            <w:pPr>
              <w:widowControl/>
              <w:snapToGrid w:val="0"/>
              <w:spacing w:line="400" w:lineRule="exact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项目内容已经获得过近两届年国家/上海市高等教育教学成果奖的，请填写该项目在理论建树和实践研究中新的重大突破。</w:t>
            </w:r>
          </w:p>
          <w:p w14:paraId="3D7AB4FA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35256E15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0603B177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4D311CE9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5F1411F0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4792C9C3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3DD63DE8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63012991">
            <w:pPr>
              <w:pStyle w:val="3"/>
              <w:ind w:firstLine="210"/>
            </w:pPr>
          </w:p>
          <w:p w14:paraId="1B7DB7A6">
            <w:pPr>
              <w:pStyle w:val="4"/>
            </w:pPr>
          </w:p>
          <w:p w14:paraId="2CC11A8C">
            <w:pPr>
              <w:pStyle w:val="4"/>
            </w:pPr>
          </w:p>
          <w:p w14:paraId="245620C7">
            <w:pPr>
              <w:pStyle w:val="4"/>
            </w:pPr>
          </w:p>
          <w:p w14:paraId="2C9206F4">
            <w:pPr>
              <w:pStyle w:val="4"/>
            </w:pPr>
          </w:p>
          <w:p w14:paraId="25BDE837">
            <w:pPr>
              <w:pStyle w:val="4"/>
            </w:pPr>
          </w:p>
          <w:p w14:paraId="2ABA742D">
            <w:pPr>
              <w:pStyle w:val="4"/>
            </w:pPr>
          </w:p>
          <w:p w14:paraId="61A9B8D4">
            <w:pPr>
              <w:pStyle w:val="4"/>
            </w:pPr>
          </w:p>
          <w:p w14:paraId="3CEE24BC">
            <w:pPr>
              <w:pStyle w:val="4"/>
            </w:pPr>
          </w:p>
          <w:p w14:paraId="5677367F">
            <w:pPr>
              <w:pStyle w:val="4"/>
            </w:pPr>
          </w:p>
          <w:p w14:paraId="4A536D70">
            <w:pPr>
              <w:pStyle w:val="4"/>
            </w:pPr>
          </w:p>
          <w:p w14:paraId="55D20AEA">
            <w:pPr>
              <w:pStyle w:val="4"/>
            </w:pPr>
          </w:p>
          <w:p w14:paraId="3AC81B20">
            <w:pPr>
              <w:pStyle w:val="4"/>
            </w:pPr>
          </w:p>
          <w:p w14:paraId="6984B3DB">
            <w:pPr>
              <w:pStyle w:val="4"/>
            </w:pPr>
          </w:p>
          <w:p w14:paraId="58EA1F61">
            <w:pPr>
              <w:pStyle w:val="4"/>
            </w:pPr>
          </w:p>
          <w:p w14:paraId="6BA5FA72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06845CBF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503A25C1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03FE8B7A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128C030D">
            <w:pPr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10B21A2E">
      <w:pPr>
        <w:pStyle w:val="4"/>
        <w:rPr>
          <w:rFonts w:ascii="Times New Roman" w:hAnsi="Times New Roman" w:eastAsia="黑体" w:cs="Times New Roman"/>
          <w:sz w:val="30"/>
          <w:szCs w:val="30"/>
        </w:rPr>
      </w:pPr>
    </w:p>
    <w:p w14:paraId="0B55E1F9">
      <w:pPr>
        <w:pageBreakBefore/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六、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培养单位</w:t>
      </w:r>
      <w:r>
        <w:rPr>
          <w:rFonts w:ascii="Times New Roman" w:hAnsi="Times New Roman" w:eastAsia="黑体" w:cs="Times New Roman"/>
          <w:sz w:val="30"/>
          <w:szCs w:val="30"/>
        </w:rPr>
        <w:t>审核意见</w:t>
      </w:r>
    </w:p>
    <w:tbl>
      <w:tblPr>
        <w:tblStyle w:val="8"/>
        <w:tblW w:w="82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29AE8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8" w:hRule="atLeast"/>
          <w:jc w:val="center"/>
        </w:trPr>
        <w:tc>
          <w:tcPr>
            <w:tcW w:w="8212" w:type="dxa"/>
          </w:tcPr>
          <w:p w14:paraId="52501327"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审核意见：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</w:p>
          <w:p w14:paraId="26D12D8A">
            <w:pPr>
              <w:spacing w:line="48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38AC7E9A">
            <w:pPr>
              <w:spacing w:line="480" w:lineRule="auto"/>
              <w:ind w:left="105" w:leftChars="50" w:firstLine="6400" w:firstLineChars="2000"/>
              <w:rPr>
                <w:rFonts w:ascii="仿宋" w:hAnsi="仿宋" w:eastAsia="仿宋"/>
                <w:sz w:val="32"/>
                <w:szCs w:val="30"/>
              </w:rPr>
            </w:pPr>
          </w:p>
          <w:p w14:paraId="74BF0CCF">
            <w:pPr>
              <w:pStyle w:val="3"/>
              <w:ind w:firstLine="210"/>
            </w:pPr>
          </w:p>
          <w:p w14:paraId="244E6192">
            <w:pPr>
              <w:pStyle w:val="4"/>
            </w:pPr>
          </w:p>
          <w:p w14:paraId="29E95349">
            <w:pPr>
              <w:pStyle w:val="3"/>
              <w:ind w:firstLine="210"/>
            </w:pPr>
          </w:p>
          <w:p w14:paraId="0A99C0EB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7E62717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79DFF5BC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3B45B53C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25C59802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0155835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单位（盖章）          负责人（签字）</w:t>
            </w:r>
          </w:p>
          <w:p w14:paraId="7062B39D">
            <w:pPr>
              <w:spacing w:line="480" w:lineRule="auto"/>
              <w:ind w:left="105" w:leftChars="50" w:firstLine="5600" w:firstLineChars="2000"/>
              <w:jc w:val="righ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</w:t>
            </w:r>
          </w:p>
          <w:p w14:paraId="747FFFCB">
            <w:pPr>
              <w:spacing w:line="480" w:lineRule="auto"/>
              <w:ind w:left="105" w:leftChars="50" w:firstLine="5600" w:firstLineChars="200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月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 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日</w:t>
            </w:r>
          </w:p>
        </w:tc>
      </w:tr>
    </w:tbl>
    <w:p w14:paraId="74B6DEF3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A2"/>
    <w:rsid w:val="000064E5"/>
    <w:rsid w:val="00012281"/>
    <w:rsid w:val="00023C7E"/>
    <w:rsid w:val="00053DF6"/>
    <w:rsid w:val="00085BEA"/>
    <w:rsid w:val="000A388D"/>
    <w:rsid w:val="000C7441"/>
    <w:rsid w:val="000E7C25"/>
    <w:rsid w:val="001B0755"/>
    <w:rsid w:val="001E0043"/>
    <w:rsid w:val="0021748D"/>
    <w:rsid w:val="00250E14"/>
    <w:rsid w:val="00282A57"/>
    <w:rsid w:val="00290AEF"/>
    <w:rsid w:val="00293834"/>
    <w:rsid w:val="002B2A10"/>
    <w:rsid w:val="002F42EE"/>
    <w:rsid w:val="0030335D"/>
    <w:rsid w:val="0036092D"/>
    <w:rsid w:val="00380DEB"/>
    <w:rsid w:val="00392880"/>
    <w:rsid w:val="003B042E"/>
    <w:rsid w:val="003D0823"/>
    <w:rsid w:val="00414E2F"/>
    <w:rsid w:val="00465157"/>
    <w:rsid w:val="00467F3C"/>
    <w:rsid w:val="00484245"/>
    <w:rsid w:val="004950A2"/>
    <w:rsid w:val="004A2FEA"/>
    <w:rsid w:val="004C0A80"/>
    <w:rsid w:val="004C673B"/>
    <w:rsid w:val="00512AEC"/>
    <w:rsid w:val="00577747"/>
    <w:rsid w:val="00593245"/>
    <w:rsid w:val="00593F7A"/>
    <w:rsid w:val="005A7974"/>
    <w:rsid w:val="005E252C"/>
    <w:rsid w:val="00752609"/>
    <w:rsid w:val="00753B83"/>
    <w:rsid w:val="00885817"/>
    <w:rsid w:val="008E0F44"/>
    <w:rsid w:val="00920B65"/>
    <w:rsid w:val="00952988"/>
    <w:rsid w:val="0097554D"/>
    <w:rsid w:val="0098466E"/>
    <w:rsid w:val="00990605"/>
    <w:rsid w:val="009A0D52"/>
    <w:rsid w:val="009B4A81"/>
    <w:rsid w:val="009D3AC7"/>
    <w:rsid w:val="009E0590"/>
    <w:rsid w:val="00A50017"/>
    <w:rsid w:val="00A55EE6"/>
    <w:rsid w:val="00A87673"/>
    <w:rsid w:val="00B532C5"/>
    <w:rsid w:val="00B66CAC"/>
    <w:rsid w:val="00BF14BB"/>
    <w:rsid w:val="00C5638C"/>
    <w:rsid w:val="00C81B5B"/>
    <w:rsid w:val="00CF3DEA"/>
    <w:rsid w:val="00D427CF"/>
    <w:rsid w:val="00D50460"/>
    <w:rsid w:val="00D65A59"/>
    <w:rsid w:val="00D955E8"/>
    <w:rsid w:val="00DA0C23"/>
    <w:rsid w:val="00DC26DD"/>
    <w:rsid w:val="00DD5EA9"/>
    <w:rsid w:val="00E5090A"/>
    <w:rsid w:val="00EC537A"/>
    <w:rsid w:val="00F547F4"/>
    <w:rsid w:val="00F60E52"/>
    <w:rsid w:val="00F623C4"/>
    <w:rsid w:val="00F940E7"/>
    <w:rsid w:val="00FA40FB"/>
    <w:rsid w:val="1D6F16A1"/>
    <w:rsid w:val="2A730CA5"/>
    <w:rsid w:val="2DA90663"/>
    <w:rsid w:val="33DFF84A"/>
    <w:rsid w:val="34330E8D"/>
    <w:rsid w:val="3C3A6C78"/>
    <w:rsid w:val="42326278"/>
    <w:rsid w:val="53DC790E"/>
    <w:rsid w:val="54A335D4"/>
    <w:rsid w:val="5FBA104C"/>
    <w:rsid w:val="68985629"/>
    <w:rsid w:val="6E6F018E"/>
    <w:rsid w:val="6F7F8437"/>
    <w:rsid w:val="6FB63C6F"/>
    <w:rsid w:val="79F1D59D"/>
    <w:rsid w:val="7BF7D74E"/>
    <w:rsid w:val="7FED00F4"/>
    <w:rsid w:val="B3DDAEC6"/>
    <w:rsid w:val="BCBF4A5F"/>
    <w:rsid w:val="BDCA2A0A"/>
    <w:rsid w:val="DFFF04EE"/>
    <w:rsid w:val="EF75B8C7"/>
    <w:rsid w:val="F39D1845"/>
    <w:rsid w:val="F57CB335"/>
    <w:rsid w:val="FF831581"/>
    <w:rsid w:val="FF9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40" w:line="276" w:lineRule="auto"/>
    </w:pPr>
  </w:style>
  <w:style w:type="paragraph" w:styleId="3">
    <w:name w:val="Body Text First Indent"/>
    <w:basedOn w:val="2"/>
    <w:next w:val="4"/>
    <w:unhideWhenUsed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4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纯文本 字符"/>
    <w:basedOn w:val="10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autoSpaceDE w:val="0"/>
      <w:autoSpaceDN w:val="0"/>
      <w:ind w:left="379" w:firstLine="559"/>
      <w:jc w:val="left"/>
    </w:pPr>
    <w:rPr>
      <w:rFonts w:ascii="仿宋" w:hAnsi="仿宋" w:eastAsia="仿宋" w:cs="仿宋"/>
      <w:kern w:val="0"/>
      <w:sz w:val="22"/>
      <w:lang w:eastAsia="en-US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919</Words>
  <Characters>963</Characters>
  <Lines>12</Lines>
  <Paragraphs>3</Paragraphs>
  <TotalTime>0</TotalTime>
  <ScaleCrop>false</ScaleCrop>
  <LinksUpToDate>false</LinksUpToDate>
  <CharactersWithSpaces>1248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2021-10-24T02:08:00Z</dcterms:created>
  <dc:creator>雯婷</dc:creator>
  <cp:lastModifiedBy>夏榆萱</cp:lastModifiedBy>
  <cp:lastPrinted>2023-04-20T08:33:00Z</cp:lastPrinted>
  <dcterms:modified xsi:type="dcterms:W3CDTF">2026-04-28T02:54:06Z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eyJoZGlkIjoiYmU0MjMwZjQwYjM5ZmEzZTFiZDUwOWQ4NGVmN2MzMjEiLCJ1c2VySWQiOiIxNjM0NDc1OTUwIn0=</vt:lpwstr>
  </property>
  <property fmtid="{D5CDD505-2E9C-101B-9397-08002B2CF9AE}" pid="4" name="ICV">
    <vt:lpwstr>716E4FDA4F77407BBADA56A0582E8FBB_12</vt:lpwstr>
  </property>
</Properties>
</file>